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97" w:rsidRDefault="00EE3763" w:rsidP="0028753D">
      <w:pPr>
        <w:rPr>
          <w:rFonts w:ascii="Arial" w:hAnsi="Arial" w:cs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44.75pt">
            <v:imagedata r:id="rId8" o:title=""/>
          </v:shape>
        </w:pict>
      </w:r>
      <w:r w:rsidR="0028753D">
        <w:tab/>
      </w:r>
      <w:r w:rsidR="0028753D">
        <w:tab/>
      </w:r>
      <w:r w:rsidR="0028753D">
        <w:tab/>
      </w:r>
      <w:r w:rsidR="00E33C31">
        <w:t xml:space="preserve"> </w:t>
      </w:r>
      <w:r w:rsidR="00AF3CE3">
        <w:rPr>
          <w:rFonts w:ascii="Arial" w:hAnsi="Arial" w:cs="Arial"/>
          <w:sz w:val="24"/>
        </w:rPr>
        <w:t>Fleur</w:t>
      </w:r>
      <w:bookmarkStart w:id="0" w:name="_GoBack"/>
      <w:bookmarkEnd w:id="0"/>
      <w:r w:rsidR="00AF3CE3">
        <w:rPr>
          <w:rFonts w:ascii="Arial" w:hAnsi="Arial" w:cs="Arial"/>
          <w:sz w:val="24"/>
        </w:rPr>
        <w:t>y-sur-Orne, le 19 mai 2016</w:t>
      </w:r>
    </w:p>
    <w:p w:rsidR="00DF6ECA" w:rsidRDefault="00DF6ECA" w:rsidP="0028753D">
      <w:pPr>
        <w:rPr>
          <w:rFonts w:ascii="Arial" w:hAnsi="Arial" w:cs="Arial"/>
          <w:sz w:val="24"/>
        </w:rPr>
      </w:pPr>
    </w:p>
    <w:p w:rsidR="00DF6ECA" w:rsidRDefault="00DF6ECA" w:rsidP="0028753D">
      <w:pPr>
        <w:rPr>
          <w:rFonts w:ascii="Arial" w:hAnsi="Arial" w:cs="Arial"/>
          <w:sz w:val="24"/>
        </w:rPr>
      </w:pPr>
    </w:p>
    <w:p w:rsidR="00DF6ECA" w:rsidRDefault="00DF6ECA" w:rsidP="002875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Chers amis agilitistes,</w:t>
      </w:r>
    </w:p>
    <w:p w:rsidR="00DF6ECA" w:rsidRDefault="00DF6ECA" w:rsidP="0028753D">
      <w:pPr>
        <w:rPr>
          <w:rFonts w:ascii="Arial" w:hAnsi="Arial" w:cs="Arial"/>
          <w:sz w:val="24"/>
        </w:rPr>
      </w:pPr>
    </w:p>
    <w:p w:rsidR="00DF6ECA" w:rsidRDefault="00DF6ECA" w:rsidP="0028753D">
      <w:pPr>
        <w:rPr>
          <w:rFonts w:ascii="Arial" w:hAnsi="Arial" w:cs="Arial"/>
          <w:sz w:val="24"/>
        </w:rPr>
      </w:pPr>
    </w:p>
    <w:p w:rsidR="00E44684" w:rsidRDefault="00DF6ECA" w:rsidP="0028753D">
      <w:pPr>
        <w:rPr>
          <w:rFonts w:ascii="Arial" w:hAnsi="Arial" w:cs="Arial"/>
          <w:sz w:val="24"/>
        </w:rPr>
      </w:pPr>
      <w:r w:rsidRPr="00491360">
        <w:rPr>
          <w:rFonts w:ascii="Arial" w:hAnsi="Arial" w:cs="Arial"/>
          <w:b/>
          <w:sz w:val="24"/>
        </w:rPr>
        <w:t>Le Club d’Utilisation Cynophile de la Vallée de l’Orne</w:t>
      </w:r>
      <w:r>
        <w:rPr>
          <w:rFonts w:ascii="Arial" w:hAnsi="Arial" w:cs="Arial"/>
          <w:sz w:val="24"/>
        </w:rPr>
        <w:t xml:space="preserve"> a le plaisir de vous convier à ses deux concours </w:t>
      </w:r>
      <w:r w:rsidRPr="005B1836">
        <w:rPr>
          <w:rFonts w:ascii="Arial" w:hAnsi="Arial" w:cs="Arial"/>
          <w:b/>
          <w:sz w:val="24"/>
        </w:rPr>
        <w:t>simples</w:t>
      </w:r>
      <w:r>
        <w:rPr>
          <w:rFonts w:ascii="Arial" w:hAnsi="Arial" w:cs="Arial"/>
          <w:sz w:val="24"/>
        </w:rPr>
        <w:t xml:space="preserve"> d’agility qui </w:t>
      </w:r>
      <w:r w:rsidR="002F02FF">
        <w:rPr>
          <w:rFonts w:ascii="Arial" w:hAnsi="Arial" w:cs="Arial"/>
          <w:sz w:val="24"/>
        </w:rPr>
        <w:t xml:space="preserve">se dérouleront sur son terrain : </w:t>
      </w:r>
    </w:p>
    <w:p w:rsidR="00E44684" w:rsidRDefault="001102C3" w:rsidP="00E446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2F02FF">
        <w:rPr>
          <w:rFonts w:ascii="Arial" w:hAnsi="Arial" w:cs="Arial"/>
          <w:sz w:val="24"/>
        </w:rPr>
        <w:t>hemin</w:t>
      </w:r>
      <w:r w:rsidR="00DF6ECA">
        <w:rPr>
          <w:rFonts w:ascii="Arial" w:hAnsi="Arial" w:cs="Arial"/>
          <w:sz w:val="24"/>
        </w:rPr>
        <w:t xml:space="preserve"> perdu 14123 FLEURY-SUR-ORNE</w:t>
      </w:r>
    </w:p>
    <w:p w:rsidR="002F02FF" w:rsidRDefault="00383783" w:rsidP="00E446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3D1C5B">
        <w:rPr>
          <w:rFonts w:ascii="Arial" w:hAnsi="Arial" w:cs="Arial"/>
          <w:sz w:val="24"/>
        </w:rPr>
        <w:t>oordonnées</w:t>
      </w:r>
      <w:r w:rsidR="002E0544">
        <w:rPr>
          <w:rFonts w:ascii="Arial" w:hAnsi="Arial" w:cs="Arial"/>
          <w:sz w:val="24"/>
        </w:rPr>
        <w:t xml:space="preserve"> GPS : N 49.12960</w:t>
      </w:r>
      <w:r w:rsidR="00DF6ECA">
        <w:rPr>
          <w:rFonts w:ascii="Arial" w:hAnsi="Arial" w:cs="Arial"/>
          <w:sz w:val="24"/>
        </w:rPr>
        <w:t xml:space="preserve">° </w:t>
      </w:r>
      <w:r w:rsidR="002E0544">
        <w:rPr>
          <w:rFonts w:ascii="Arial" w:hAnsi="Arial" w:cs="Arial"/>
          <w:sz w:val="24"/>
        </w:rPr>
        <w:t>W 0.38641</w:t>
      </w:r>
      <w:r w:rsidR="003D1C5B">
        <w:rPr>
          <w:rFonts w:ascii="Arial" w:hAnsi="Arial" w:cs="Arial"/>
          <w:sz w:val="24"/>
        </w:rPr>
        <w:t>°</w:t>
      </w:r>
      <w:r w:rsidR="009C7386">
        <w:rPr>
          <w:rFonts w:ascii="Arial" w:hAnsi="Arial" w:cs="Arial"/>
          <w:sz w:val="24"/>
        </w:rPr>
        <w:t xml:space="preserve"> </w:t>
      </w:r>
      <w:r w:rsidR="00D4703F">
        <w:rPr>
          <w:rFonts w:ascii="Arial" w:hAnsi="Arial" w:cs="Arial"/>
          <w:sz w:val="24"/>
        </w:rPr>
        <w:t>ou entrer l’adresse suivante : Route de la Carrière D233 Bvd Lt Colonel Jacques W.Ostiguy 14320 Saint André sur Orne puis fléchage chemin à droite.</w:t>
      </w:r>
    </w:p>
    <w:p w:rsidR="002F02FF" w:rsidRDefault="002F02FF" w:rsidP="002F02FF">
      <w:pPr>
        <w:ind w:left="4956"/>
        <w:rPr>
          <w:rFonts w:ascii="Arial" w:hAnsi="Arial" w:cs="Arial"/>
          <w:sz w:val="24"/>
        </w:rPr>
      </w:pPr>
    </w:p>
    <w:p w:rsidR="009C7386" w:rsidRPr="002F02FF" w:rsidRDefault="00D4703F" w:rsidP="002F02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SAMEDI </w:t>
      </w:r>
      <w:r w:rsidR="009C7386" w:rsidRPr="002F02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23</w:t>
      </w:r>
      <w:r w:rsidR="0008039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JUILLET 2016</w:t>
      </w:r>
    </w:p>
    <w:p w:rsidR="009C7386" w:rsidRPr="002F02FF" w:rsidRDefault="00D4703F" w:rsidP="002F02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Juge : Monsieur </w:t>
      </w:r>
      <w:r w:rsidR="00E11AC2">
        <w:rPr>
          <w:rFonts w:ascii="Arial" w:hAnsi="Arial" w:cs="Arial"/>
          <w:b/>
          <w:sz w:val="28"/>
          <w:szCs w:val="28"/>
        </w:rPr>
        <w:t>Christophe MAHOUDEAUX</w:t>
      </w:r>
    </w:p>
    <w:p w:rsidR="009C7386" w:rsidRPr="002F02FF" w:rsidRDefault="009C7386" w:rsidP="002F02FF">
      <w:pPr>
        <w:jc w:val="center"/>
        <w:rPr>
          <w:rFonts w:ascii="Arial" w:hAnsi="Arial" w:cs="Arial"/>
          <w:sz w:val="28"/>
          <w:szCs w:val="28"/>
        </w:rPr>
      </w:pPr>
    </w:p>
    <w:p w:rsidR="009C7386" w:rsidRPr="002F02FF" w:rsidRDefault="00E11AC2" w:rsidP="002F02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DIMANCHE 24</w:t>
      </w:r>
      <w:r w:rsidR="00467B8E">
        <w:rPr>
          <w:rFonts w:ascii="Arial" w:hAnsi="Arial" w:cs="Arial"/>
          <w:b/>
          <w:sz w:val="28"/>
          <w:szCs w:val="28"/>
        </w:rPr>
        <w:t xml:space="preserve"> JUILLET 2016</w:t>
      </w:r>
    </w:p>
    <w:p w:rsidR="009C7386" w:rsidRPr="002F02FF" w:rsidRDefault="00E11AC2" w:rsidP="002F02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Juge : Monsieur Guillaume DUBLANCHE</w:t>
      </w:r>
    </w:p>
    <w:p w:rsidR="009C7386" w:rsidRDefault="009C7386" w:rsidP="0028753D">
      <w:pPr>
        <w:rPr>
          <w:rFonts w:ascii="Arial" w:hAnsi="Arial" w:cs="Arial"/>
          <w:sz w:val="24"/>
        </w:rPr>
      </w:pPr>
    </w:p>
    <w:p w:rsidR="009C7386" w:rsidRDefault="009C7386" w:rsidP="002875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remise des dossards aura lieu à 7H30, les épreuves débuteront à 8H00.</w:t>
      </w:r>
    </w:p>
    <w:p w:rsidR="009C7386" w:rsidRDefault="009C7386" w:rsidP="0028753D">
      <w:pPr>
        <w:rPr>
          <w:rFonts w:ascii="Arial" w:hAnsi="Arial" w:cs="Arial"/>
          <w:sz w:val="24"/>
        </w:rPr>
      </w:pPr>
    </w:p>
    <w:p w:rsidR="00C826AA" w:rsidRDefault="00080397" w:rsidP="002875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Vous devez vous engager uniquement par internet via le site de la CNEAC à partir du 23 et 24 </w:t>
      </w:r>
      <w:r w:rsidR="001D1E4A">
        <w:rPr>
          <w:rFonts w:ascii="Arial" w:hAnsi="Arial" w:cs="Arial"/>
          <w:sz w:val="24"/>
        </w:rPr>
        <w:t>mai 2016.</w:t>
      </w:r>
    </w:p>
    <w:p w:rsidR="004E5DD6" w:rsidRPr="00DC71AE" w:rsidRDefault="00080397" w:rsidP="00DC7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L’engagement d‘un montant de 13€ par chien est à régler exclusivement par chèque à l’ordre du C.U.C.V.O.</w:t>
      </w:r>
      <w:r w:rsidR="009307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notant le numéro d’enregistrement au verso. (Engagement gratuit pour les espoirs).</w:t>
      </w:r>
    </w:p>
    <w:p w:rsidR="00F07C70" w:rsidRDefault="00080397" w:rsidP="00F07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</w:t>
      </w:r>
      <w:r w:rsidR="00F07C70">
        <w:rPr>
          <w:rFonts w:ascii="Arial" w:hAnsi="Arial" w:cs="Arial"/>
          <w:sz w:val="24"/>
        </w:rPr>
        <w:t xml:space="preserve"> est à adresser à :</w:t>
      </w:r>
    </w:p>
    <w:p w:rsidR="00F07C70" w:rsidRDefault="00F07C70" w:rsidP="00F07C7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Carole SANTAIS</w:t>
      </w:r>
    </w:p>
    <w:p w:rsidR="00F07C70" w:rsidRDefault="00F07C70" w:rsidP="00F07C7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rue de Normandie</w:t>
      </w:r>
    </w:p>
    <w:p w:rsidR="00F07C70" w:rsidRDefault="00F07C70" w:rsidP="00F07C7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14760 BRETTEVILLE-SUR-ODON</w:t>
      </w:r>
    </w:p>
    <w:p w:rsidR="00F07C70" w:rsidRDefault="00F07C70" w:rsidP="00F07C7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Tél : 02 31 73 74 86 / 06 81 36 21 88</w:t>
      </w:r>
    </w:p>
    <w:p w:rsidR="00F07C70" w:rsidRDefault="00F07C70" w:rsidP="00F07C7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 : </w:t>
      </w:r>
      <w:hyperlink r:id="rId9" w:history="1">
        <w:r w:rsidR="004C20E5" w:rsidRPr="008F5154">
          <w:rPr>
            <w:rStyle w:val="Lienhypertexte"/>
            <w:rFonts w:ascii="Arial" w:hAnsi="Arial" w:cs="Arial"/>
            <w:sz w:val="24"/>
          </w:rPr>
          <w:t>c.santais@orange.fr</w:t>
        </w:r>
      </w:hyperlink>
    </w:p>
    <w:p w:rsidR="004C20E5" w:rsidRDefault="004C20E5" w:rsidP="00F07C70">
      <w:pPr>
        <w:ind w:firstLine="708"/>
        <w:rPr>
          <w:rFonts w:ascii="Arial" w:hAnsi="Arial" w:cs="Arial"/>
          <w:sz w:val="24"/>
        </w:rPr>
      </w:pPr>
    </w:p>
    <w:p w:rsidR="00F07C70" w:rsidRDefault="001D1E4A" w:rsidP="00F07C70">
      <w:pPr>
        <w:rPr>
          <w:rFonts w:ascii="Arial" w:hAnsi="Arial" w:cs="Arial"/>
          <w:sz w:val="24"/>
        </w:rPr>
      </w:pPr>
      <w:r w:rsidRPr="006A1D0D">
        <w:rPr>
          <w:rFonts w:ascii="Arial" w:hAnsi="Arial" w:cs="Arial"/>
          <w:b/>
          <w:sz w:val="24"/>
        </w:rPr>
        <w:t>Attention </w:t>
      </w:r>
      <w:r>
        <w:rPr>
          <w:rFonts w:ascii="Arial" w:hAnsi="Arial" w:cs="Arial"/>
          <w:sz w:val="24"/>
        </w:rPr>
        <w:t>: A</w:t>
      </w:r>
      <w:r w:rsidR="003B1843">
        <w:rPr>
          <w:rFonts w:ascii="Arial" w:hAnsi="Arial" w:cs="Arial"/>
          <w:sz w:val="24"/>
        </w:rPr>
        <w:t>près validation vous disposez de</w:t>
      </w:r>
      <w:r>
        <w:rPr>
          <w:rFonts w:ascii="Arial" w:hAnsi="Arial" w:cs="Arial"/>
          <w:sz w:val="24"/>
        </w:rPr>
        <w:t xml:space="preserve"> </w:t>
      </w:r>
      <w:r w:rsidRPr="006A1D0D">
        <w:rPr>
          <w:rFonts w:ascii="Arial" w:hAnsi="Arial" w:cs="Arial"/>
          <w:b/>
          <w:sz w:val="24"/>
        </w:rPr>
        <w:t>15 jours</w:t>
      </w:r>
      <w:r>
        <w:rPr>
          <w:rFonts w:ascii="Arial" w:hAnsi="Arial" w:cs="Arial"/>
          <w:sz w:val="24"/>
        </w:rPr>
        <w:t xml:space="preserve"> pour envoyer votre règlement. En cas de dépassement de ce délai de règlement, vous serez mis en liste d’attente.</w:t>
      </w:r>
    </w:p>
    <w:p w:rsidR="009D79C4" w:rsidRDefault="009D79C4" w:rsidP="00F07C70">
      <w:pPr>
        <w:rPr>
          <w:rFonts w:ascii="Arial" w:hAnsi="Arial" w:cs="Arial"/>
          <w:sz w:val="24"/>
        </w:rPr>
      </w:pPr>
    </w:p>
    <w:p w:rsidR="009D79C4" w:rsidRDefault="009D79C4" w:rsidP="00F07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n’y aura remboursemen</w:t>
      </w:r>
      <w:r w:rsidR="00060595">
        <w:rPr>
          <w:rFonts w:ascii="Arial" w:hAnsi="Arial" w:cs="Arial"/>
          <w:sz w:val="24"/>
        </w:rPr>
        <w:t xml:space="preserve">t en cas de désistement que </w:t>
      </w:r>
      <w:r w:rsidR="00A66323">
        <w:rPr>
          <w:rFonts w:ascii="Arial" w:hAnsi="Arial" w:cs="Arial"/>
          <w:sz w:val="24"/>
        </w:rPr>
        <w:t>sur envoi effectif d’un certificat médical.</w:t>
      </w:r>
    </w:p>
    <w:p w:rsidR="004E2309" w:rsidRDefault="004E2309" w:rsidP="00F07C70">
      <w:pPr>
        <w:rPr>
          <w:rFonts w:ascii="Arial" w:hAnsi="Arial" w:cs="Arial"/>
          <w:sz w:val="24"/>
        </w:rPr>
      </w:pPr>
    </w:p>
    <w:p w:rsidR="00F07C70" w:rsidRDefault="000A4B04" w:rsidP="00F07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Restauration et buvette seront à votre disposition.</w:t>
      </w:r>
    </w:p>
    <w:p w:rsidR="002F02FF" w:rsidRDefault="002F02FF" w:rsidP="00F07C70">
      <w:pPr>
        <w:rPr>
          <w:rFonts w:ascii="Arial" w:hAnsi="Arial" w:cs="Arial"/>
          <w:sz w:val="24"/>
        </w:rPr>
      </w:pPr>
    </w:p>
    <w:p w:rsidR="000A4B04" w:rsidRDefault="002F02FF" w:rsidP="00F07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Dans l’attente de voir évoluer vos chers Poilus sur notre terrain, recevez chers agilitistes nos </w:t>
      </w:r>
      <w:r w:rsidR="000A4B04">
        <w:rPr>
          <w:rFonts w:ascii="Arial" w:hAnsi="Arial" w:cs="Arial"/>
          <w:sz w:val="24"/>
        </w:rPr>
        <w:t>amitiés cynophiles,</w:t>
      </w:r>
    </w:p>
    <w:p w:rsidR="000A4B04" w:rsidRDefault="000A4B04" w:rsidP="00F07C70">
      <w:pPr>
        <w:rPr>
          <w:rFonts w:ascii="Arial" w:hAnsi="Arial" w:cs="Arial"/>
          <w:sz w:val="24"/>
        </w:rPr>
      </w:pPr>
    </w:p>
    <w:p w:rsidR="00491360" w:rsidRDefault="000A4B04" w:rsidP="00491360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Président,</w:t>
      </w:r>
    </w:p>
    <w:p w:rsidR="005E3B39" w:rsidRDefault="000A4B04" w:rsidP="00125005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Daniel </w:t>
      </w:r>
      <w:r w:rsidR="00125005">
        <w:rPr>
          <w:rFonts w:ascii="Arial" w:hAnsi="Arial" w:cs="Arial"/>
          <w:sz w:val="24"/>
        </w:rPr>
        <w:t>VIAR</w:t>
      </w:r>
      <w:r w:rsidR="009B4B80">
        <w:rPr>
          <w:rFonts w:ascii="Arial" w:hAnsi="Arial" w:cs="Arial"/>
          <w:sz w:val="24"/>
        </w:rPr>
        <w:t>D</w:t>
      </w:r>
    </w:p>
    <w:p w:rsidR="007979C2" w:rsidRDefault="007979C2" w:rsidP="007979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979C2" w:rsidRPr="00DF6ECA" w:rsidRDefault="007979C2" w:rsidP="007979C2">
      <w:pPr>
        <w:ind w:left="720"/>
        <w:rPr>
          <w:rFonts w:ascii="Arial" w:hAnsi="Arial" w:cs="Arial"/>
          <w:sz w:val="24"/>
        </w:rPr>
      </w:pPr>
    </w:p>
    <w:p w:rsidR="00624397" w:rsidRDefault="00624397">
      <w:pPr>
        <w:jc w:val="both"/>
        <w:rPr>
          <w:rFonts w:ascii="Courier New" w:hAnsi="Courier New"/>
          <w:sz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544"/>
        <w:gridCol w:w="3544"/>
      </w:tblGrid>
      <w:tr w:rsidR="00DF6ECA" w:rsidTr="00C621E5">
        <w:tc>
          <w:tcPr>
            <w:tcW w:w="4395" w:type="dxa"/>
          </w:tcPr>
          <w:p w:rsidR="00DF6ECA" w:rsidRDefault="00DF6ECA" w:rsidP="00EA1F41">
            <w:pPr>
              <w:jc w:val="center"/>
              <w:rPr>
                <w:rFonts w:ascii="Courier New" w:hAnsi="Courier New"/>
                <w:sz w:val="24"/>
                <w:lang w:val="de-DE"/>
              </w:rPr>
            </w:pPr>
          </w:p>
        </w:tc>
        <w:tc>
          <w:tcPr>
            <w:tcW w:w="3544" w:type="dxa"/>
          </w:tcPr>
          <w:p w:rsidR="00DF6ECA" w:rsidRPr="00BF459A" w:rsidRDefault="00DF6ECA">
            <w:pPr>
              <w:jc w:val="center"/>
              <w:rPr>
                <w:rFonts w:ascii="Courier New" w:hAnsi="Courier New"/>
                <w:sz w:val="24"/>
                <w:lang w:val="de-DE"/>
              </w:rPr>
            </w:pPr>
          </w:p>
        </w:tc>
        <w:tc>
          <w:tcPr>
            <w:tcW w:w="3544" w:type="dxa"/>
          </w:tcPr>
          <w:p w:rsidR="00DF6ECA" w:rsidRPr="00BF459A" w:rsidRDefault="00DF6ECA" w:rsidP="00A3762E">
            <w:pPr>
              <w:rPr>
                <w:rFonts w:ascii="Courier New" w:hAnsi="Courier New"/>
                <w:sz w:val="24"/>
                <w:lang w:val="de-DE"/>
              </w:rPr>
            </w:pPr>
          </w:p>
          <w:p w:rsidR="00DF6ECA" w:rsidRDefault="00DF6ECA" w:rsidP="0024049A">
            <w:pPr>
              <w:rPr>
                <w:rFonts w:ascii="Courier New" w:hAnsi="Courier New"/>
                <w:sz w:val="24"/>
              </w:rPr>
            </w:pPr>
          </w:p>
        </w:tc>
      </w:tr>
    </w:tbl>
    <w:p w:rsidR="00624397" w:rsidRPr="0024049A" w:rsidRDefault="00624397" w:rsidP="0024049A">
      <w:pPr>
        <w:ind w:right="339"/>
        <w:jc w:val="both"/>
        <w:rPr>
          <w:rFonts w:ascii="Courier New" w:hAnsi="Courier New"/>
          <w:sz w:val="24"/>
        </w:rPr>
      </w:pPr>
    </w:p>
    <w:sectPr w:rsidR="00624397" w:rsidRPr="0024049A">
      <w:pgSz w:w="11906" w:h="16838"/>
      <w:pgMar w:top="567" w:right="397" w:bottom="90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63" w:rsidRDefault="00EE3763">
      <w:r>
        <w:separator/>
      </w:r>
    </w:p>
  </w:endnote>
  <w:endnote w:type="continuationSeparator" w:id="0">
    <w:p w:rsidR="00EE3763" w:rsidRDefault="00EE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one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63" w:rsidRDefault="00EE3763">
      <w:r>
        <w:separator/>
      </w:r>
    </w:p>
  </w:footnote>
  <w:footnote w:type="continuationSeparator" w:id="0">
    <w:p w:rsidR="00EE3763" w:rsidRDefault="00EE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1C3B"/>
    <w:multiLevelType w:val="hybridMultilevel"/>
    <w:tmpl w:val="E766E4E2"/>
    <w:lvl w:ilvl="0" w:tplc="340E8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76CE"/>
    <w:multiLevelType w:val="hybridMultilevel"/>
    <w:tmpl w:val="1A0807C6"/>
    <w:lvl w:ilvl="0" w:tplc="A2FA0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C37AB"/>
    <w:multiLevelType w:val="hybridMultilevel"/>
    <w:tmpl w:val="A65EEED0"/>
    <w:lvl w:ilvl="0" w:tplc="4D3C6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4"/>
    <w:rsid w:val="00052055"/>
    <w:rsid w:val="0005784C"/>
    <w:rsid w:val="00060595"/>
    <w:rsid w:val="00080397"/>
    <w:rsid w:val="000A4B04"/>
    <w:rsid w:val="000E7998"/>
    <w:rsid w:val="00104D68"/>
    <w:rsid w:val="001102C3"/>
    <w:rsid w:val="00125005"/>
    <w:rsid w:val="00134D64"/>
    <w:rsid w:val="00154B7B"/>
    <w:rsid w:val="00162DA6"/>
    <w:rsid w:val="00173472"/>
    <w:rsid w:val="001A6F9B"/>
    <w:rsid w:val="001D1E4A"/>
    <w:rsid w:val="0024049A"/>
    <w:rsid w:val="00254DF7"/>
    <w:rsid w:val="00256C44"/>
    <w:rsid w:val="00264074"/>
    <w:rsid w:val="0027298B"/>
    <w:rsid w:val="0028753D"/>
    <w:rsid w:val="002E0544"/>
    <w:rsid w:val="002F02FF"/>
    <w:rsid w:val="00383783"/>
    <w:rsid w:val="003B1843"/>
    <w:rsid w:val="003D1C5B"/>
    <w:rsid w:val="00407480"/>
    <w:rsid w:val="00467B8E"/>
    <w:rsid w:val="00491360"/>
    <w:rsid w:val="00491C70"/>
    <w:rsid w:val="00491F0E"/>
    <w:rsid w:val="004B253D"/>
    <w:rsid w:val="004C20E5"/>
    <w:rsid w:val="004D42DE"/>
    <w:rsid w:val="004E2309"/>
    <w:rsid w:val="004E5DD6"/>
    <w:rsid w:val="00551979"/>
    <w:rsid w:val="00564FEC"/>
    <w:rsid w:val="005B1836"/>
    <w:rsid w:val="005B4C0A"/>
    <w:rsid w:val="005C211C"/>
    <w:rsid w:val="005C2247"/>
    <w:rsid w:val="005E3B39"/>
    <w:rsid w:val="005F109C"/>
    <w:rsid w:val="005F1B51"/>
    <w:rsid w:val="00624397"/>
    <w:rsid w:val="00665E80"/>
    <w:rsid w:val="006A1D0D"/>
    <w:rsid w:val="007746CD"/>
    <w:rsid w:val="007846A5"/>
    <w:rsid w:val="007979C2"/>
    <w:rsid w:val="0086397E"/>
    <w:rsid w:val="008A3FCD"/>
    <w:rsid w:val="008B1F62"/>
    <w:rsid w:val="008F756D"/>
    <w:rsid w:val="009132AA"/>
    <w:rsid w:val="00930735"/>
    <w:rsid w:val="009B4B80"/>
    <w:rsid w:val="009C7386"/>
    <w:rsid w:val="009D79C4"/>
    <w:rsid w:val="00A35A73"/>
    <w:rsid w:val="00A3762E"/>
    <w:rsid w:val="00A66323"/>
    <w:rsid w:val="00AA4A33"/>
    <w:rsid w:val="00AB1F6D"/>
    <w:rsid w:val="00AF3CE3"/>
    <w:rsid w:val="00B217D2"/>
    <w:rsid w:val="00B26EFD"/>
    <w:rsid w:val="00BA3EA1"/>
    <w:rsid w:val="00BD0BCB"/>
    <w:rsid w:val="00BE3D2F"/>
    <w:rsid w:val="00BF459A"/>
    <w:rsid w:val="00C07E60"/>
    <w:rsid w:val="00C621E5"/>
    <w:rsid w:val="00C66535"/>
    <w:rsid w:val="00C826AA"/>
    <w:rsid w:val="00C82BB7"/>
    <w:rsid w:val="00CD2881"/>
    <w:rsid w:val="00D078FF"/>
    <w:rsid w:val="00D224E0"/>
    <w:rsid w:val="00D4703F"/>
    <w:rsid w:val="00D51E1D"/>
    <w:rsid w:val="00DC71AE"/>
    <w:rsid w:val="00DE2D72"/>
    <w:rsid w:val="00DF6ECA"/>
    <w:rsid w:val="00E016C1"/>
    <w:rsid w:val="00E11AC2"/>
    <w:rsid w:val="00E20B88"/>
    <w:rsid w:val="00E33C31"/>
    <w:rsid w:val="00E33C5D"/>
    <w:rsid w:val="00E402A8"/>
    <w:rsid w:val="00E44684"/>
    <w:rsid w:val="00E735FC"/>
    <w:rsid w:val="00E75A9F"/>
    <w:rsid w:val="00E81454"/>
    <w:rsid w:val="00EA1F41"/>
    <w:rsid w:val="00EC6DD1"/>
    <w:rsid w:val="00EE3763"/>
    <w:rsid w:val="00EE3C0A"/>
    <w:rsid w:val="00F07C70"/>
    <w:rsid w:val="00F10562"/>
    <w:rsid w:val="00F51BC8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6B6A-1559-4F17-A0E5-77A27D9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spacing w:before="120"/>
      <w:ind w:left="1701" w:right="1418"/>
      <w:jc w:val="both"/>
      <w:outlineLvl w:val="0"/>
    </w:pPr>
    <w:rPr>
      <w:rFonts w:ascii="Amazone BT" w:hAnsi="Amazone BT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mallCaps/>
      <w:sz w:val="24"/>
    </w:rPr>
  </w:style>
  <w:style w:type="paragraph" w:styleId="Titre5">
    <w:name w:val="heading 5"/>
    <w:basedOn w:val="Normal"/>
    <w:next w:val="Normal"/>
    <w:qFormat/>
    <w:pPr>
      <w:keepNext/>
      <w:ind w:left="1134"/>
      <w:jc w:val="both"/>
      <w:outlineLvl w:val="4"/>
    </w:pPr>
    <w:rPr>
      <w:rFonts w:ascii="Courier New" w:hAnsi="Courier New"/>
      <w:sz w:val="24"/>
    </w:rPr>
  </w:style>
  <w:style w:type="paragraph" w:styleId="Titre6">
    <w:name w:val="heading 6"/>
    <w:basedOn w:val="Normal"/>
    <w:next w:val="Normal"/>
    <w:qFormat/>
    <w:pPr>
      <w:keepNext/>
      <w:ind w:left="1134" w:right="339"/>
      <w:jc w:val="center"/>
      <w:outlineLvl w:val="5"/>
    </w:pPr>
    <w:rPr>
      <w:rFonts w:ascii="Courier New" w:hAnsi="Courier New"/>
      <w:sz w:val="24"/>
    </w:rPr>
  </w:style>
  <w:style w:type="paragraph" w:styleId="Titre7">
    <w:name w:val="heading 7"/>
    <w:basedOn w:val="Normal"/>
    <w:next w:val="Normal"/>
    <w:qFormat/>
    <w:pPr>
      <w:keepNext/>
      <w:ind w:left="7371" w:right="339" w:hanging="1707"/>
      <w:jc w:val="both"/>
      <w:outlineLvl w:val="6"/>
    </w:pPr>
    <w:rPr>
      <w:rFonts w:ascii="Courier New" w:hAnsi="Courier Ne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urier New" w:hAnsi="Courier New"/>
      <w:b/>
      <w:sz w:val="32"/>
    </w:rPr>
  </w:style>
  <w:style w:type="paragraph" w:customStyle="1" w:styleId="Normalcentr1">
    <w:name w:val="Normal centré1"/>
    <w:basedOn w:val="Normal"/>
    <w:pPr>
      <w:ind w:left="709" w:right="508"/>
      <w:jc w:val="both"/>
    </w:pPr>
    <w:rPr>
      <w:i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E3D2F"/>
    <w:rPr>
      <w:rFonts w:ascii="Tahoma" w:hAnsi="Tahoma" w:cs="Tahoma"/>
      <w:sz w:val="16"/>
      <w:szCs w:val="16"/>
    </w:rPr>
  </w:style>
  <w:style w:type="character" w:styleId="Lienhypertexte">
    <w:name w:val="Hyperlink"/>
    <w:rsid w:val="004C20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santa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F39F-9270-4D68-ACB7-90829BF8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Bruno Tournabien</vt:lpstr>
    </vt:vector>
  </TitlesOfParts>
  <Company>MINISTERE DE L'INTERIEUR</Company>
  <LinksUpToDate>false</LinksUpToDate>
  <CharactersWithSpaces>1608</CharactersWithSpaces>
  <SharedDoc>false</SharedDoc>
  <HLinks>
    <vt:vector size="6" baseType="variant">
      <vt:variant>
        <vt:i4>3866695</vt:i4>
      </vt:variant>
      <vt:variant>
        <vt:i4>3</vt:i4>
      </vt:variant>
      <vt:variant>
        <vt:i4>0</vt:i4>
      </vt:variant>
      <vt:variant>
        <vt:i4>5</vt:i4>
      </vt:variant>
      <vt:variant>
        <vt:lpwstr>mailto:c.santais@orange.fr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Tournabien</dc:title>
  <dc:subject/>
  <dc:creator>Commissariat de Police de LISIEUX</dc:creator>
  <cp:keywords/>
  <cp:lastModifiedBy>Carole Santais</cp:lastModifiedBy>
  <cp:revision>2</cp:revision>
  <cp:lastPrinted>2016-05-18T18:19:00Z</cp:lastPrinted>
  <dcterms:created xsi:type="dcterms:W3CDTF">2016-05-19T07:42:00Z</dcterms:created>
  <dcterms:modified xsi:type="dcterms:W3CDTF">2016-05-19T07:42:00Z</dcterms:modified>
</cp:coreProperties>
</file>